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630090" w14:textId="77777777" w:rsidR="00E4134B" w:rsidRPr="00E4134B" w:rsidRDefault="00E4134B" w:rsidP="00E4134B">
      <w:pPr>
        <w:widowControl w:val="0"/>
        <w:autoSpaceDE w:val="0"/>
        <w:autoSpaceDN w:val="0"/>
        <w:adjustRightInd w:val="0"/>
        <w:spacing w:after="0" w:line="240" w:lineRule="auto"/>
        <w:jc w:val="center"/>
        <w:rPr>
          <w:rFonts w:eastAsia="Times New Roman" w:cs="Times New Roman"/>
          <w:b/>
          <w:bCs/>
          <w:i/>
          <w:iCs/>
          <w:kern w:val="0"/>
          <w:lang w:eastAsia="en-US"/>
          <w14:ligatures w14:val="none"/>
        </w:rPr>
      </w:pPr>
    </w:p>
    <w:p w14:paraId="1B195D12" w14:textId="3B22B78C" w:rsidR="00E4134B" w:rsidRPr="00E4134B" w:rsidRDefault="00E4134B" w:rsidP="00E4134B">
      <w:pPr>
        <w:widowControl w:val="0"/>
        <w:autoSpaceDE w:val="0"/>
        <w:autoSpaceDN w:val="0"/>
        <w:adjustRightInd w:val="0"/>
        <w:spacing w:after="0" w:line="240" w:lineRule="auto"/>
        <w:jc w:val="center"/>
        <w:outlineLvl w:val="0"/>
        <w:rPr>
          <w:rFonts w:eastAsia="Times New Roman" w:cs="Times New Roman"/>
          <w:i/>
          <w:iCs/>
          <w:kern w:val="0"/>
          <w:lang w:eastAsia="en-US"/>
          <w14:ligatures w14:val="none"/>
        </w:rPr>
      </w:pPr>
      <w:r w:rsidRPr="00E4134B">
        <w:rPr>
          <w:rFonts w:eastAsia="Times New Roman" w:cs="Times New Roman"/>
          <w:b/>
          <w:bCs/>
          <w:i/>
          <w:iCs/>
          <w:kern w:val="0"/>
          <w:lang w:eastAsia="en-US"/>
          <w14:ligatures w14:val="none"/>
        </w:rPr>
        <w:t>Letter Agreement for the Transfer of PDX Models</w:t>
      </w:r>
    </w:p>
    <w:p w14:paraId="37143D54" w14:textId="77777777" w:rsidR="00E4134B" w:rsidRPr="00E4134B" w:rsidRDefault="00E4134B" w:rsidP="00E4134B">
      <w:pPr>
        <w:widowControl w:val="0"/>
        <w:autoSpaceDE w:val="0"/>
        <w:autoSpaceDN w:val="0"/>
        <w:adjustRightInd w:val="0"/>
        <w:spacing w:after="0" w:line="240" w:lineRule="auto"/>
        <w:rPr>
          <w:rFonts w:eastAsia="Times New Roman" w:cs="Times New Roman"/>
          <w:i/>
          <w:iCs/>
          <w:kern w:val="0"/>
          <w:lang w:eastAsia="en-US"/>
          <w14:ligatures w14:val="none"/>
        </w:rPr>
      </w:pPr>
    </w:p>
    <w:p w14:paraId="1E81856D" w14:textId="20A8CB8A" w:rsidR="00E4134B" w:rsidRPr="00E4134B" w:rsidRDefault="00E4134B" w:rsidP="00E4134B">
      <w:pPr>
        <w:widowControl w:val="0"/>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In response to RECIPIENT’S request for the MATERIAL (defined below), the Chordoma Foundation (“FOUNDATION”) asks that the RECIPIENT and the RECIPIENT SCIENTIST agree to the following:</w:t>
      </w:r>
    </w:p>
    <w:p w14:paraId="69E86C21" w14:textId="77777777" w:rsidR="00E4134B" w:rsidRPr="00E4134B" w:rsidRDefault="00E4134B" w:rsidP="00E4134B">
      <w:pPr>
        <w:widowControl w:val="0"/>
        <w:autoSpaceDE w:val="0"/>
        <w:autoSpaceDN w:val="0"/>
        <w:adjustRightInd w:val="0"/>
        <w:spacing w:after="0" w:line="240" w:lineRule="auto"/>
        <w:rPr>
          <w:rFonts w:eastAsia="Times New Roman" w:cs="Times New Roman"/>
          <w:kern w:val="0"/>
          <w:lang w:eastAsia="en-US"/>
          <w14:ligatures w14:val="none"/>
        </w:rPr>
      </w:pPr>
    </w:p>
    <w:p w14:paraId="14891D69" w14:textId="77777777" w:rsidR="00E4134B" w:rsidRPr="00E4134B" w:rsidRDefault="00E4134B" w:rsidP="00E4134B">
      <w:pPr>
        <w:widowControl w:val="0"/>
        <w:autoSpaceDE w:val="0"/>
        <w:autoSpaceDN w:val="0"/>
        <w:adjustRightInd w:val="0"/>
        <w:spacing w:after="0" w:line="240" w:lineRule="auto"/>
        <w:rPr>
          <w:rFonts w:eastAsia="Times New Roman" w:cs="Times New Roman"/>
          <w:kern w:val="0"/>
          <w:lang w:eastAsia="en-US"/>
          <w14:ligatures w14:val="none"/>
        </w:rPr>
        <w:sectPr w:rsidR="00E4134B" w:rsidRPr="00E4134B" w:rsidSect="0093175A">
          <w:footerReference w:type="default" r:id="rId7"/>
          <w:pgSz w:w="12240" w:h="15840"/>
          <w:pgMar w:top="1440" w:right="1440" w:bottom="1440" w:left="1440" w:header="288" w:footer="720" w:gutter="0"/>
          <w:cols w:space="720"/>
          <w:docGrid w:linePitch="326"/>
        </w:sectPr>
      </w:pPr>
    </w:p>
    <w:p w14:paraId="6B39FC70" w14:textId="77777777" w:rsidR="00E4134B" w:rsidRPr="00E4134B" w:rsidRDefault="00E4134B" w:rsidP="00E4134B">
      <w:pPr>
        <w:widowControl w:val="0"/>
        <w:numPr>
          <w:ilvl w:val="0"/>
          <w:numId w:val="1"/>
        </w:numP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bCs/>
          <w:kern w:val="0"/>
          <w:lang w:val="de-DE" w:eastAsia="en-US"/>
          <w14:ligatures w14:val="none"/>
        </w:rPr>
      </w:pPr>
      <w:r w:rsidRPr="00E4134B">
        <w:rPr>
          <w:rFonts w:eastAsia="Times New Roman" w:cs="Times New Roman"/>
          <w:kern w:val="0"/>
          <w:lang w:eastAsia="en-US"/>
          <w14:ligatures w14:val="none"/>
        </w:rPr>
        <w:t xml:space="preserve">MATERIAL means: </w:t>
      </w:r>
      <w:r w:rsidRPr="00E4134B">
        <w:rPr>
          <w:rFonts w:eastAsia="Times New Roman" w:cs="Times New Roman"/>
          <w:kern w:val="0"/>
          <w:highlight w:val="yellow"/>
          <w:u w:val="single"/>
          <w:lang w:eastAsia="en-US"/>
          <w14:ligatures w14:val="none"/>
        </w:rPr>
        <w:t>[</w:t>
      </w:r>
      <w:r w:rsidRPr="00E4134B">
        <w:rPr>
          <w:rFonts w:eastAsia="Times New Roman" w:cs="Times New Roman"/>
          <w:i/>
          <w:kern w:val="0"/>
          <w:highlight w:val="yellow"/>
          <w:u w:val="single"/>
          <w:lang w:eastAsia="en-US"/>
          <w14:ligatures w14:val="none"/>
        </w:rPr>
        <w:t>specify PDX model(s) to be transferred</w:t>
      </w:r>
      <w:r w:rsidRPr="00E4134B">
        <w:rPr>
          <w:rFonts w:eastAsia="Times New Roman" w:cs="Times New Roman"/>
          <w:kern w:val="0"/>
          <w:highlight w:val="yellow"/>
          <w:u w:val="single"/>
          <w:lang w:eastAsia="en-US"/>
          <w14:ligatures w14:val="none"/>
        </w:rPr>
        <w:t>]</w:t>
      </w:r>
      <w:r w:rsidRPr="00E4134B">
        <w:rPr>
          <w:rFonts w:eastAsia="Times New Roman" w:cs="Times New Roman"/>
          <w:kern w:val="0"/>
          <w:highlight w:val="yellow"/>
          <w:lang w:eastAsia="en-US"/>
          <w14:ligatures w14:val="none"/>
        </w:rPr>
        <w:t>.</w:t>
      </w:r>
    </w:p>
    <w:p w14:paraId="2A9656D7" w14:textId="77777777" w:rsidR="00E4134B" w:rsidRPr="00E4134B" w:rsidRDefault="00E4134B" w:rsidP="00E4134B">
      <w:pPr>
        <w:widowControl w:val="0"/>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648E3D36" w14:textId="158D6498" w:rsidR="00E4134B" w:rsidRPr="00E4134B" w:rsidRDefault="00E4134B" w:rsidP="00E4134B">
      <w:pPr>
        <w:widowControl w:val="0"/>
        <w:tabs>
          <w:tab w:val="left" w:pos="-118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360" w:hanging="360"/>
        <w:rPr>
          <w:rFonts w:eastAsia="Times New Roman" w:cs="Times New Roman"/>
          <w:kern w:val="0"/>
          <w:lang w:val="de-DE" w:eastAsia="en-US"/>
          <w14:ligatures w14:val="none"/>
        </w:rPr>
      </w:pPr>
      <w:r w:rsidRPr="00E4134B">
        <w:rPr>
          <w:rFonts w:eastAsia="Times New Roman" w:cs="Times New Roman"/>
          <w:kern w:val="0"/>
          <w:lang w:eastAsia="en-US"/>
          <w14:ligatures w14:val="none"/>
        </w:rPr>
        <w:tab/>
        <w:t>The above MATERIAL is the property of the FOUNDATION and is made available as a service to the research community</w:t>
      </w:r>
      <w:r w:rsidRPr="00E4134B">
        <w:rPr>
          <w:rFonts w:eastAsia="Times New Roman" w:cs="Times New Roman"/>
          <w:kern w:val="0"/>
          <w:lang w:val="de-DE" w:eastAsia="en-US"/>
          <w14:ligatures w14:val="none"/>
        </w:rPr>
        <w:t xml:space="preserve"> for the </w:t>
      </w:r>
      <w:proofErr w:type="spellStart"/>
      <w:r w:rsidRPr="00E4134B">
        <w:rPr>
          <w:rFonts w:eastAsia="Times New Roman" w:cs="Times New Roman"/>
          <w:kern w:val="0"/>
          <w:lang w:val="de-DE" w:eastAsia="en-US"/>
          <w14:ligatures w14:val="none"/>
        </w:rPr>
        <w:t>purpose</w:t>
      </w:r>
      <w:proofErr w:type="spellEnd"/>
      <w:r w:rsidRPr="00E4134B">
        <w:rPr>
          <w:rFonts w:eastAsia="Times New Roman" w:cs="Times New Roman"/>
          <w:kern w:val="0"/>
          <w:lang w:val="de-DE" w:eastAsia="en-US"/>
          <w14:ligatures w14:val="none"/>
        </w:rPr>
        <w:t xml:space="preserve"> of </w:t>
      </w:r>
      <w:proofErr w:type="spellStart"/>
      <w:r w:rsidRPr="00E4134B">
        <w:rPr>
          <w:rFonts w:eastAsia="Times New Roman" w:cs="Times New Roman"/>
          <w:kern w:val="0"/>
          <w:lang w:val="de-DE" w:eastAsia="en-US"/>
          <w14:ligatures w14:val="none"/>
        </w:rPr>
        <w:t>scientific</w:t>
      </w:r>
      <w:proofErr w:type="spellEnd"/>
      <w:r w:rsidRPr="00E4134B">
        <w:rPr>
          <w:rFonts w:eastAsia="Times New Roman" w:cs="Times New Roman"/>
          <w:kern w:val="0"/>
          <w:lang w:val="de-DE" w:eastAsia="en-US"/>
          <w14:ligatures w14:val="none"/>
        </w:rPr>
        <w:t xml:space="preserve"> </w:t>
      </w:r>
      <w:proofErr w:type="spellStart"/>
      <w:r w:rsidRPr="00E4134B">
        <w:rPr>
          <w:rFonts w:eastAsia="Times New Roman" w:cs="Times New Roman"/>
          <w:kern w:val="0"/>
          <w:lang w:val="de-DE" w:eastAsia="en-US"/>
          <w14:ligatures w14:val="none"/>
        </w:rPr>
        <w:t>research</w:t>
      </w:r>
      <w:proofErr w:type="spellEnd"/>
      <w:r w:rsidRPr="00E4134B">
        <w:rPr>
          <w:rFonts w:eastAsia="Times New Roman" w:cs="Times New Roman"/>
          <w:kern w:val="0"/>
          <w:lang w:val="de-DE" w:eastAsia="en-US"/>
          <w14:ligatures w14:val="none"/>
        </w:rPr>
        <w:t xml:space="preserve"> and </w:t>
      </w:r>
      <w:proofErr w:type="spellStart"/>
      <w:r w:rsidRPr="00E4134B">
        <w:rPr>
          <w:rFonts w:eastAsia="Times New Roman" w:cs="Times New Roman"/>
          <w:kern w:val="0"/>
          <w:lang w:val="de-DE" w:eastAsia="en-US"/>
          <w14:ligatures w14:val="none"/>
        </w:rPr>
        <w:t>collaborations</w:t>
      </w:r>
      <w:proofErr w:type="spellEnd"/>
      <w:r w:rsidRPr="00E4134B">
        <w:rPr>
          <w:rFonts w:eastAsia="Times New Roman" w:cs="Times New Roman"/>
          <w:kern w:val="0"/>
          <w:lang w:val="de-DE" w:eastAsia="en-US"/>
          <w14:ligatures w14:val="none"/>
        </w:rPr>
        <w:t>.</w:t>
      </w:r>
      <w:r w:rsidR="00112AF1">
        <w:rPr>
          <w:rFonts w:eastAsia="Times New Roman" w:cs="Times New Roman"/>
          <w:kern w:val="0"/>
          <w:lang w:val="de-DE" w:eastAsia="en-US"/>
          <w14:ligatures w14:val="none"/>
        </w:rPr>
        <w:t xml:space="preserve"> </w:t>
      </w:r>
    </w:p>
    <w:p w14:paraId="3FCF28EB" w14:textId="77777777" w:rsidR="00E4134B" w:rsidRPr="00E4134B" w:rsidRDefault="00E4134B" w:rsidP="00E4134B">
      <w:pPr>
        <w:widowControl w:val="0"/>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360"/>
        <w:rPr>
          <w:rFonts w:eastAsia="Times New Roman" w:cs="Times New Roman"/>
          <w:kern w:val="0"/>
          <w:lang w:val="de-DE" w:eastAsia="en-US"/>
          <w14:ligatures w14:val="none"/>
        </w:rPr>
      </w:pPr>
    </w:p>
    <w:p w14:paraId="09619338" w14:textId="77777777" w:rsidR="00E4134B" w:rsidRPr="00E4134B" w:rsidRDefault="00E4134B" w:rsidP="00E4134B">
      <w:pPr>
        <w:widowControl w:val="0"/>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360"/>
        <w:rPr>
          <w:rFonts w:eastAsia="Times New Roman" w:cs="Times New Roman"/>
          <w:b/>
          <w:bCs/>
          <w:kern w:val="0"/>
          <w:lang w:val="de-DE" w:eastAsia="en-US"/>
          <w14:ligatures w14:val="none"/>
        </w:rPr>
      </w:pPr>
      <w:r w:rsidRPr="00E4134B">
        <w:rPr>
          <w:rFonts w:eastAsia="Times New Roman" w:cs="Times New Roman"/>
          <w:kern w:val="0"/>
          <w:lang w:eastAsia="en-US"/>
          <w14:ligatures w14:val="none"/>
        </w:rPr>
        <w:t>MATERIAL shall include any unmodified derivative and unmodified progeny of the MATERIAL, as well as any biological materials (including, without limitation: cells, tissues, fluids, etc.) which contain or incorporate the MATERIAL and are derived directly from the MATERIAL or its unmodified progeny.</w:t>
      </w:r>
    </w:p>
    <w:p w14:paraId="7F5988A2"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28DB9F05" w14:textId="77777777" w:rsidR="00E4134B" w:rsidRPr="00E4134B" w:rsidRDefault="00E4134B" w:rsidP="00E4134B">
      <w:pPr>
        <w:widowControl w:val="0"/>
        <w:numPr>
          <w:ilvl w:val="0"/>
          <w:numId w:val="1"/>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THIS MATERIAL IS NOT FOR USE IN HUMAN SUBJECTS OR FOR DIAGNOSTICS PURPOSES.</w:t>
      </w:r>
    </w:p>
    <w:p w14:paraId="0C705983"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4D26B022" w14:textId="77777777" w:rsidR="00E4134B" w:rsidRPr="00E4134B" w:rsidRDefault="00E4134B" w:rsidP="00E4134B">
      <w:pPr>
        <w:widowControl w:val="0"/>
        <w:numPr>
          <w:ilvl w:val="0"/>
          <w:numId w:val="1"/>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The MATERIAL will be used for teaching or research purposes only. The MATERIAL may not be used to provide testing of drug compounds or drug candidates on a fee-for-service basis.</w:t>
      </w:r>
    </w:p>
    <w:p w14:paraId="603FF55F"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10B5225E" w14:textId="77777777" w:rsidR="00E4134B" w:rsidRPr="00E4134B" w:rsidRDefault="00E4134B" w:rsidP="00E4134B">
      <w:pPr>
        <w:widowControl w:val="0"/>
        <w:numPr>
          <w:ilvl w:val="0"/>
          <w:numId w:val="1"/>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 xml:space="preserve">The MATERIAL will not be further distributed to others by the RECIPIENT. The RECIPIENT shall refer any request for the MATERIAL to the FOUNDATION. </w:t>
      </w:r>
    </w:p>
    <w:p w14:paraId="0FF4365C" w14:textId="77777777" w:rsidR="00E4134B" w:rsidRPr="00E4134B" w:rsidRDefault="00E4134B" w:rsidP="00E4134B">
      <w:pPr>
        <w:widowControl w:val="0"/>
        <w:autoSpaceDE w:val="0"/>
        <w:autoSpaceDN w:val="0"/>
        <w:adjustRightInd w:val="0"/>
        <w:spacing w:after="0" w:line="240" w:lineRule="auto"/>
        <w:ind w:left="720"/>
        <w:rPr>
          <w:rFonts w:eastAsia="Times New Roman" w:cs="Times New Roman"/>
          <w:kern w:val="0"/>
          <w:lang w:eastAsia="en-US"/>
          <w14:ligatures w14:val="none"/>
        </w:rPr>
      </w:pPr>
    </w:p>
    <w:p w14:paraId="26D62278" w14:textId="2C6FBAF0" w:rsidR="00E4134B" w:rsidRPr="00E4134B" w:rsidRDefault="00E4134B" w:rsidP="00E4134B">
      <w:pPr>
        <w:widowControl w:val="0"/>
        <w:numPr>
          <w:ilvl w:val="0"/>
          <w:numId w:val="1"/>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 xml:space="preserve">The RECIPIENT agrees to acknowledge the FOUNDATION as the provider of the MATERIAL in any publications reporting use of the MATERIAL. </w:t>
      </w:r>
      <w:r w:rsidR="00E15330">
        <w:rPr>
          <w:rFonts w:eastAsia="Times New Roman" w:cs="Times New Roman"/>
          <w:kern w:val="0"/>
          <w:lang w:eastAsia="en-US"/>
          <w14:ligatures w14:val="none"/>
        </w:rPr>
        <w:t xml:space="preserve"> </w:t>
      </w:r>
      <w:r w:rsidR="00C62079" w:rsidRPr="00C62079">
        <w:rPr>
          <w:rFonts w:eastAsia="Times New Roman" w:cs="Times New Roman"/>
          <w:kern w:val="0"/>
          <w:lang w:eastAsia="en-US"/>
          <w14:ligatures w14:val="none"/>
        </w:rPr>
        <w:t xml:space="preserve">In any publication, presentation, abstract, poster, grant application, regulatory submission, or other communication, the RECIPIENT shall identify the MATERIAL solely by the FOUNDATION model </w:t>
      </w:r>
      <w:r w:rsidR="00C62079">
        <w:rPr>
          <w:rFonts w:eastAsia="Times New Roman" w:cs="Times New Roman"/>
          <w:kern w:val="0"/>
          <w:lang w:eastAsia="en-US"/>
          <w14:ligatures w14:val="none"/>
        </w:rPr>
        <w:t xml:space="preserve">name and </w:t>
      </w:r>
      <w:r w:rsidR="00C62079" w:rsidRPr="00C62079">
        <w:rPr>
          <w:rFonts w:eastAsia="Times New Roman" w:cs="Times New Roman"/>
          <w:kern w:val="0"/>
          <w:lang w:eastAsia="en-US"/>
          <w14:ligatures w14:val="none"/>
        </w:rPr>
        <w:t xml:space="preserve">identification number(s) specified in Paragraph 1, and shall not identify, name, or otherwise reference any prior custodian, originating laboratory, or contract research organization involved in the establishment, development, or maintenance of the MATERIAL. </w:t>
      </w:r>
      <w:r w:rsidRPr="00E4134B">
        <w:rPr>
          <w:rFonts w:eastAsia="Times New Roman" w:cs="Times New Roman"/>
          <w:kern w:val="0"/>
          <w:lang w:eastAsia="en-US"/>
          <w14:ligatures w14:val="none"/>
        </w:rPr>
        <w:t xml:space="preserve"> The RECIPIENT will promptly notify the FOUNDATION in writing of any publication reporting use of the MATERIAL and of the publication of any patent application filed by the RECIPIENT that claims any substances created or developed </w:t>
      </w:r>
      <w:proofErr w:type="gramStart"/>
      <w:r w:rsidRPr="00E4134B">
        <w:rPr>
          <w:rFonts w:eastAsia="Times New Roman" w:cs="Times New Roman"/>
          <w:kern w:val="0"/>
          <w:lang w:eastAsia="en-US"/>
          <w14:ligatures w14:val="none"/>
        </w:rPr>
        <w:t>through the use of</w:t>
      </w:r>
      <w:proofErr w:type="gramEnd"/>
      <w:r w:rsidRPr="00E4134B">
        <w:rPr>
          <w:rFonts w:eastAsia="Times New Roman" w:cs="Times New Roman"/>
          <w:kern w:val="0"/>
          <w:lang w:eastAsia="en-US"/>
          <w14:ligatures w14:val="none"/>
        </w:rPr>
        <w:t xml:space="preserve"> the MATERIAL.</w:t>
      </w:r>
    </w:p>
    <w:p w14:paraId="7FF50E29" w14:textId="77777777" w:rsidR="00E4134B" w:rsidRPr="00E4134B" w:rsidRDefault="00E4134B" w:rsidP="00E4134B">
      <w:pPr>
        <w:widowControl w:val="0"/>
        <w:autoSpaceDE w:val="0"/>
        <w:autoSpaceDN w:val="0"/>
        <w:adjustRightInd w:val="0"/>
        <w:spacing w:after="0" w:line="240" w:lineRule="auto"/>
        <w:ind w:left="720"/>
        <w:rPr>
          <w:rFonts w:eastAsia="Times New Roman" w:cs="Times New Roman"/>
          <w:kern w:val="0"/>
          <w:lang w:eastAsia="en-US"/>
          <w14:ligatures w14:val="none"/>
        </w:rPr>
      </w:pPr>
    </w:p>
    <w:p w14:paraId="772D406A" w14:textId="2B652AEA" w:rsidR="00E4134B" w:rsidRPr="00E4134B" w:rsidRDefault="00E4134B" w:rsidP="00E4134B">
      <w:pPr>
        <w:widowControl w:val="0"/>
        <w:numPr>
          <w:ilvl w:val="0"/>
          <w:numId w:val="1"/>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 xml:space="preserve">Any MATERIAL delivered pursuant to this Agreement is understood to be experimental in nature and may have hazardous properties. THE FOUNDATION MAKES NO REPRESENTATIONS AND EXTEND NO WARRANTIES OF ANY KIND, EITHER EXPRESSED OR IMPLIED. THERE ARE NO EXPRESS OR IMPLIED WARRANTIES OF </w:t>
      </w:r>
      <w:r w:rsidRPr="00E4134B">
        <w:rPr>
          <w:rFonts w:eastAsia="Times New Roman" w:cs="Times New Roman"/>
          <w:kern w:val="0"/>
          <w:lang w:eastAsia="en-US"/>
          <w14:ligatures w14:val="none"/>
        </w:rPr>
        <w:lastRenderedPageBreak/>
        <w:t xml:space="preserve">MERCHANTABILITY OR FITNESS FOR A PARTICULAR PURPOSE, OR THAT THE USE OF THE MATERIAL WILL NOT INFRINGE ANY PATENT, COPYRIGHT, TRADEMARK, OR OTHER PROPRIETARY RIGHTS. </w:t>
      </w:r>
      <w:r w:rsidR="002D762C" w:rsidRPr="007E5291">
        <w:rPr>
          <w:rFonts w:eastAsia="Times New Roman" w:cs="Times New Roman"/>
          <w:color w:val="000000" w:themeColor="text1"/>
          <w:kern w:val="0"/>
          <w:lang w:eastAsia="en-US"/>
          <w14:ligatures w14:val="none"/>
        </w:rPr>
        <w:t xml:space="preserve">WITHOUT LIMITING THE FOREGOING, THE FOUNDATION MAKES NO WARRANTY AS TO THE IDENTITY, PURITY, VIABILITY, ENGRAFTMENT, PERFORMANCE, OR GENETIC, GENOMIC, OR EPIGENETIC INTEGRITY OF THE MATERIAL; AS TO THE ABSENCE OF PATHOGENS, MYCOPLASMA, OR OTHER BIOLOGICAL AGENTS OR CROSS-CONTAMINATION; OR AS TO THE ACCURACY OR COMPLETENESS OF ANY CHARACTERIZATION, GENOMIC, HISTOPATHOLOGY, GROWTH, OR PASSAGE DATA PROVIDED WITH THE MATERIAL. THE RECIPIENT IS SOLELY RESPONSIBLE FOR INDEPENDENTLY VERIFYING THE IDENTITY, PURITY, AND CHARACTERISTICS OF THE MATERIAL AND ANY ACCOMPANYING DATA BEFORE RELYING ON THEM. </w:t>
      </w:r>
      <w:r w:rsidRPr="00E4134B">
        <w:rPr>
          <w:rFonts w:eastAsia="Times New Roman" w:cs="Times New Roman"/>
          <w:kern w:val="0"/>
          <w:lang w:eastAsia="en-US"/>
          <w14:ligatures w14:val="none"/>
        </w:rPr>
        <w:t>IN NO EVENT WILL THE FOUNDATION BE LIABLE FOR ANY INDIRECT, SPECIAL, INCIDENTAL, PUNITIVE</w:t>
      </w:r>
      <w:r w:rsidR="00A90E85">
        <w:rPr>
          <w:rFonts w:eastAsia="Times New Roman" w:cs="Times New Roman"/>
          <w:kern w:val="0"/>
          <w:lang w:eastAsia="en-US"/>
          <w14:ligatures w14:val="none"/>
        </w:rPr>
        <w:t xml:space="preserve">, </w:t>
      </w:r>
      <w:r w:rsidRPr="00E4134B">
        <w:rPr>
          <w:rFonts w:eastAsia="Times New Roman" w:cs="Times New Roman"/>
          <w:kern w:val="0"/>
          <w:lang w:eastAsia="en-US"/>
          <w14:ligatures w14:val="none"/>
        </w:rPr>
        <w:t>OR CONSEQUENTIAL DAMAGES OF ANY KIND IN CONNECTION WITH OR ARISING OUT OF THIS AGREEMENT, THE MATERIAL OR ANY RELATED INFORMATION (WHETHER IN CONTRACT, TORT, NEGLIGENCE, STRICT LIABILITY OR OTHERWISE), EVEN IF THE FOUNDATION HAS BEEN ADVISED OF THE POSSIBILITY OF SUCH DAMAGES.  IN NO EVENT WILL THE FOUNDATION’S CUMULATIVE LIABILITY EXCEED ANY FEES PAID BY THE RECIPIENT UNDER PARAGRAPH 10 BELOW, EXCEPT IN THE EVENT OF THE FOUNDATION’S GROSS NEGLIGENCE, WILLFUL MISCONDUCT</w:t>
      </w:r>
      <w:r w:rsidR="00A16F2B">
        <w:rPr>
          <w:rFonts w:eastAsia="Times New Roman" w:cs="Times New Roman"/>
          <w:kern w:val="0"/>
          <w:lang w:eastAsia="en-US"/>
          <w14:ligatures w14:val="none"/>
        </w:rPr>
        <w:t>,</w:t>
      </w:r>
      <w:r w:rsidRPr="00E4134B">
        <w:rPr>
          <w:rFonts w:eastAsia="Times New Roman" w:cs="Times New Roman"/>
          <w:kern w:val="0"/>
          <w:lang w:eastAsia="en-US"/>
          <w14:ligatures w14:val="none"/>
        </w:rPr>
        <w:t xml:space="preserve"> OR FRAUD.</w:t>
      </w:r>
    </w:p>
    <w:p w14:paraId="1E0D16B9"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772D868E" w14:textId="77777777" w:rsidR="00E4134B" w:rsidRPr="00E4134B" w:rsidRDefault="00E4134B" w:rsidP="00E4134B">
      <w:pPr>
        <w:widowControl w:val="0"/>
        <w:numPr>
          <w:ilvl w:val="0"/>
          <w:numId w:val="1"/>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Indemnity.</w:t>
      </w:r>
    </w:p>
    <w:p w14:paraId="288FDD23"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360"/>
        <w:rPr>
          <w:rFonts w:eastAsia="Times New Roman" w:cs="Times New Roman"/>
          <w:i/>
          <w:kern w:val="0"/>
          <w:lang w:eastAsia="en-US"/>
          <w14:ligatures w14:val="none"/>
        </w:rPr>
      </w:pPr>
    </w:p>
    <w:p w14:paraId="322362C1"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360"/>
        <w:rPr>
          <w:rFonts w:eastAsia="Times New Roman" w:cs="Times New Roman"/>
          <w:i/>
          <w:kern w:val="0"/>
          <w:lang w:eastAsia="en-US"/>
          <w14:ligatures w14:val="none"/>
        </w:rPr>
      </w:pPr>
      <w:r w:rsidRPr="004E6153">
        <w:rPr>
          <w:rFonts w:eastAsia="Times New Roman" w:cs="Times New Roman"/>
          <w:i/>
          <w:kern w:val="0"/>
          <w:highlight w:val="yellow"/>
          <w:lang w:eastAsia="en-US"/>
          <w14:ligatures w14:val="none"/>
        </w:rPr>
        <w:t xml:space="preserve">If the RECIPIENT is a Federal or State non-profit organization that is prohibited by law from </w:t>
      </w:r>
      <w:proofErr w:type="gramStart"/>
      <w:r w:rsidRPr="004E6153">
        <w:rPr>
          <w:rFonts w:eastAsia="Times New Roman" w:cs="Times New Roman"/>
          <w:i/>
          <w:kern w:val="0"/>
          <w:highlight w:val="yellow"/>
          <w:lang w:eastAsia="en-US"/>
          <w14:ligatures w14:val="none"/>
        </w:rPr>
        <w:t>entering into</w:t>
      </w:r>
      <w:proofErr w:type="gramEnd"/>
      <w:r w:rsidRPr="004E6153">
        <w:rPr>
          <w:rFonts w:eastAsia="Times New Roman" w:cs="Times New Roman"/>
          <w:i/>
          <w:kern w:val="0"/>
          <w:highlight w:val="yellow"/>
          <w:lang w:eastAsia="en-US"/>
          <w14:ligatures w14:val="none"/>
        </w:rPr>
        <w:t xml:space="preserve"> the indemnification obligation set forth in the subsequent paragraph:</w:t>
      </w:r>
    </w:p>
    <w:p w14:paraId="12905431"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360"/>
        <w:rPr>
          <w:rFonts w:eastAsia="Times New Roman" w:cs="Times New Roman"/>
          <w:kern w:val="0"/>
          <w:lang w:eastAsia="en-US"/>
          <w14:ligatures w14:val="none"/>
        </w:rPr>
      </w:pPr>
    </w:p>
    <w:p w14:paraId="45FA999E" w14:textId="77D49460"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360"/>
        <w:rPr>
          <w:rFonts w:eastAsia="Times New Roman" w:cs="Times New Roman"/>
          <w:kern w:val="0"/>
          <w:lang w:eastAsia="en-US"/>
          <w14:ligatures w14:val="none"/>
        </w:rPr>
      </w:pPr>
      <w:r w:rsidRPr="00E4134B">
        <w:rPr>
          <w:rFonts w:eastAsia="Times New Roman" w:cs="Times New Roman"/>
          <w:kern w:val="0"/>
          <w:lang w:eastAsia="en-US"/>
          <w14:ligatures w14:val="none"/>
        </w:rPr>
        <w:t>The RECIPIENT assumes all liability for any and all claims, losses, expenses and damages (including reasonable attorney’s fees) arising out of or relating to the RECIPIENT’s or RECIPIENT SCIENTIST’s use, receipt, handling, storage, transfer, disposal and other activities relating to the MATERIAL, provided that the RECIPIENT’s liability shall be limited to the extent that any such claim arises out of the FOUNDATION’s gross negligence, willful misconduct</w:t>
      </w:r>
      <w:r w:rsidR="004E6153">
        <w:rPr>
          <w:rFonts w:eastAsia="Times New Roman" w:cs="Times New Roman"/>
          <w:kern w:val="0"/>
          <w:lang w:eastAsia="en-US"/>
          <w14:ligatures w14:val="none"/>
        </w:rPr>
        <w:t>,</w:t>
      </w:r>
      <w:r w:rsidRPr="00E4134B">
        <w:rPr>
          <w:rFonts w:eastAsia="Times New Roman" w:cs="Times New Roman"/>
          <w:kern w:val="0"/>
          <w:lang w:eastAsia="en-US"/>
          <w14:ligatures w14:val="none"/>
        </w:rPr>
        <w:t xml:space="preserve"> or fraud, and provided further that if the RECIPIENT is the U.S. federal government or a state institution or a foreign equivalent organization, the RECIPIENT assumes such liability only to the extent permitted under the Federal Tort Claims Act, 28 U.S.C. §§ 2671 et seq. or under equivalent applicable state or foreign law.</w:t>
      </w:r>
    </w:p>
    <w:p w14:paraId="39E4169E"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360"/>
        <w:rPr>
          <w:rFonts w:eastAsia="Times New Roman" w:cs="Times New Roman"/>
          <w:kern w:val="0"/>
          <w:lang w:eastAsia="en-US"/>
          <w14:ligatures w14:val="none"/>
        </w:rPr>
      </w:pPr>
    </w:p>
    <w:p w14:paraId="7E448B87"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360"/>
        <w:rPr>
          <w:rFonts w:eastAsia="Times New Roman" w:cs="Times New Roman"/>
          <w:i/>
          <w:kern w:val="0"/>
          <w:lang w:eastAsia="en-US"/>
          <w14:ligatures w14:val="none"/>
        </w:rPr>
      </w:pPr>
      <w:r w:rsidRPr="004E6153">
        <w:rPr>
          <w:rFonts w:eastAsia="Times New Roman" w:cs="Times New Roman"/>
          <w:i/>
          <w:kern w:val="0"/>
          <w:highlight w:val="yellow"/>
          <w:lang w:eastAsia="en-US"/>
          <w14:ligatures w14:val="none"/>
        </w:rPr>
        <w:t>If the RECIPIENT is a for-profit organization or a private non-profit organization:</w:t>
      </w:r>
    </w:p>
    <w:p w14:paraId="26A9BBF8"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360"/>
        <w:rPr>
          <w:rFonts w:eastAsia="Times New Roman" w:cs="Times New Roman"/>
          <w:kern w:val="0"/>
          <w:lang w:eastAsia="en-US"/>
          <w14:ligatures w14:val="none"/>
        </w:rPr>
      </w:pPr>
    </w:p>
    <w:p w14:paraId="589CF1BC" w14:textId="03AFEBCD"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360"/>
        <w:rPr>
          <w:rFonts w:eastAsia="Times New Roman" w:cs="Times New Roman"/>
          <w:kern w:val="0"/>
          <w:lang w:eastAsia="en-US"/>
          <w14:ligatures w14:val="none"/>
        </w:rPr>
      </w:pPr>
      <w:r w:rsidRPr="00E4134B">
        <w:rPr>
          <w:rFonts w:eastAsia="Times New Roman" w:cs="Times New Roman"/>
          <w:kern w:val="0"/>
          <w:lang w:eastAsia="en-US"/>
          <w14:ligatures w14:val="none"/>
        </w:rPr>
        <w:t>The RECIPIENT agrees to indemnify and hold harmless the FOUNDATION against all claims, losses, expenses and damages (including reasonable attorney’s fees) arising out of or relating to the RECIPIENT’s or RECIPIENT SCIENTIST’s use, receipt, handling, storage, transfer, disposal</w:t>
      </w:r>
      <w:r w:rsidR="00A90E85">
        <w:rPr>
          <w:rFonts w:eastAsia="Times New Roman" w:cs="Times New Roman"/>
          <w:kern w:val="0"/>
          <w:lang w:eastAsia="en-US"/>
          <w14:ligatures w14:val="none"/>
        </w:rPr>
        <w:t>,</w:t>
      </w:r>
      <w:r w:rsidRPr="00E4134B">
        <w:rPr>
          <w:rFonts w:eastAsia="Times New Roman" w:cs="Times New Roman"/>
          <w:kern w:val="0"/>
          <w:lang w:eastAsia="en-US"/>
          <w14:ligatures w14:val="none"/>
        </w:rPr>
        <w:t xml:space="preserve"> and other activities relating to the MATERIAL, provided that the RECIPIENT’s liability shall be limited to the extent that any such claim arises out of </w:t>
      </w:r>
      <w:r w:rsidRPr="00E4134B">
        <w:rPr>
          <w:rFonts w:eastAsia="Times New Roman" w:cs="Times New Roman"/>
          <w:kern w:val="0"/>
          <w:lang w:eastAsia="en-US"/>
          <w14:ligatures w14:val="none"/>
        </w:rPr>
        <w:lastRenderedPageBreak/>
        <w:t>the FOUNDATION’s gross negligence, willful misconduct</w:t>
      </w:r>
      <w:r w:rsidR="000C5A4D">
        <w:rPr>
          <w:rFonts w:eastAsia="Times New Roman" w:cs="Times New Roman"/>
          <w:kern w:val="0"/>
          <w:lang w:eastAsia="en-US"/>
          <w14:ligatures w14:val="none"/>
        </w:rPr>
        <w:t>,</w:t>
      </w:r>
      <w:r w:rsidRPr="00E4134B">
        <w:rPr>
          <w:rFonts w:eastAsia="Times New Roman" w:cs="Times New Roman"/>
          <w:kern w:val="0"/>
          <w:lang w:eastAsia="en-US"/>
          <w14:ligatures w14:val="none"/>
        </w:rPr>
        <w:t xml:space="preserve"> or fraud.  All non-monetary settlements will be subject to the FOUNDATION’s consent.</w:t>
      </w:r>
    </w:p>
    <w:p w14:paraId="17F28E91"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4F541F46" w14:textId="77777777" w:rsidR="00E4134B" w:rsidRPr="00E4134B" w:rsidRDefault="00E4134B" w:rsidP="00E4134B">
      <w:pPr>
        <w:widowControl w:val="0"/>
        <w:numPr>
          <w:ilvl w:val="0"/>
          <w:numId w:val="1"/>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The RECIPIENT and RECIPIENT SCIENTIST agree to use the MATERIAL in compliance with all applicable statutes and regulations.</w:t>
      </w:r>
    </w:p>
    <w:p w14:paraId="6940AF06"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718756EA" w14:textId="77777777" w:rsidR="00E4134B" w:rsidRPr="00E4134B" w:rsidRDefault="00E4134B" w:rsidP="00E4134B">
      <w:pPr>
        <w:widowControl w:val="0"/>
        <w:numPr>
          <w:ilvl w:val="0"/>
          <w:numId w:val="1"/>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The MATERIAL is provided at no cost, or with an optional transmittal fee solely to reimburse the FOUNDATION for its preparation and distribution costs. If a fee is requested, the amount will be indicated here:</w:t>
      </w:r>
      <w:r w:rsidRPr="00E4134B">
        <w:rPr>
          <w:rFonts w:eastAsia="Times New Roman" w:cs="Times New Roman"/>
          <w:kern w:val="0"/>
          <w:u w:val="single"/>
          <w:lang w:eastAsia="en-US"/>
          <w14:ligatures w14:val="none"/>
        </w:rPr>
        <w:t xml:space="preserve">              </w:t>
      </w:r>
      <w:r w:rsidRPr="00E4134B">
        <w:rPr>
          <w:rFonts w:eastAsia="Times New Roman" w:cs="Times New Roman"/>
          <w:kern w:val="0"/>
          <w:lang w:eastAsia="en-US"/>
          <w14:ligatures w14:val="none"/>
        </w:rPr>
        <w:t xml:space="preserve"> </w:t>
      </w:r>
    </w:p>
    <w:p w14:paraId="701E31C3"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5167EF43" w14:textId="77777777" w:rsidR="00E4134B" w:rsidRPr="00E4134B" w:rsidRDefault="00E4134B" w:rsidP="00E4134B">
      <w:pPr>
        <w:widowControl w:val="0"/>
        <w:numPr>
          <w:ilvl w:val="0"/>
          <w:numId w:val="1"/>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This Agreement shall be governed by the laws of the State of North Carolina without reference to its choice of law rules.  The RECIPIENT and RECIPIENT SCIENTIST may not assign or otherwise transfer this Agreement or any rights or obligations under this Agreement, whether by operation of law or otherwise.  Any such attempted assignment will be null and void.  This Agreement constitutes the entire agreement between the FOUNDATION and the RECIPIENT and RECIPIENT SCIENTIST with respect to the MATERIAL and supersedes all previous agreements and representations. In the event of any breach of this Agreement by the RECIPIENT or RECIPIENT SCIENTIST, all rights granted hereunder by the FOUNDATION shall immediately terminate and the RECIPIENT and RECIPIENT SCIENTIST shall destroy all unused MATERIAL.</w:t>
      </w:r>
    </w:p>
    <w:p w14:paraId="1B52CD0F"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52918B9E" w14:textId="77777777" w:rsidR="00E4134B" w:rsidRPr="00E4134B" w:rsidRDefault="00E4134B" w:rsidP="00E4134B">
      <w:pPr>
        <w:widowControl w:val="0"/>
        <w:numPr>
          <w:ilvl w:val="0"/>
          <w:numId w:val="1"/>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The FOUNDATION, RECIPIENT and RECIPIENT SCIENTIST must sign both copies of this letter and return one signed copy to the FOUNDATION.</w:t>
      </w:r>
    </w:p>
    <w:p w14:paraId="34A61E11"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63DC3AB4"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720" w:hanging="720"/>
        <w:rPr>
          <w:rFonts w:eastAsia="Times New Roman" w:cs="Times New Roman"/>
          <w:kern w:val="0"/>
          <w:lang w:eastAsia="en-US"/>
          <w14:ligatures w14:val="none"/>
        </w:rPr>
      </w:pPr>
    </w:p>
    <w:p w14:paraId="12C50501"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2B5DA346"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outlineLvl w:val="0"/>
        <w:rPr>
          <w:rFonts w:eastAsia="Times New Roman" w:cs="Times New Roman"/>
          <w:i/>
          <w:iCs/>
          <w:kern w:val="0"/>
          <w:lang w:eastAsia="en-US"/>
          <w14:ligatures w14:val="none"/>
        </w:rPr>
      </w:pPr>
      <w:r w:rsidRPr="00E4134B">
        <w:rPr>
          <w:rFonts w:eastAsia="Times New Roman" w:cs="Times New Roman"/>
          <w:i/>
          <w:iCs/>
          <w:kern w:val="0"/>
          <w:lang w:eastAsia="en-US"/>
          <w14:ligatures w14:val="none"/>
        </w:rPr>
        <w:tab/>
      </w:r>
      <w:r w:rsidRPr="00E4134B">
        <w:rPr>
          <w:rFonts w:eastAsia="Times New Roman" w:cs="Times New Roman"/>
          <w:i/>
          <w:iCs/>
          <w:kern w:val="0"/>
          <w:lang w:eastAsia="en-US"/>
          <w14:ligatures w14:val="none"/>
        </w:rPr>
        <w:tab/>
      </w:r>
      <w:r w:rsidRPr="00E4134B">
        <w:rPr>
          <w:rFonts w:eastAsia="Times New Roman" w:cs="Times New Roman"/>
          <w:i/>
          <w:iCs/>
          <w:kern w:val="0"/>
          <w:lang w:eastAsia="en-US"/>
          <w14:ligatures w14:val="none"/>
        </w:rPr>
        <w:tab/>
        <w:t>Signatures appear on the next page</w:t>
      </w:r>
    </w:p>
    <w:p w14:paraId="424D78D7" w14:textId="77777777" w:rsidR="00E4134B" w:rsidRPr="00E4134B" w:rsidRDefault="00E4134B" w:rsidP="00E4134B">
      <w:pPr>
        <w:widowControl w:val="0"/>
        <w:tabs>
          <w:tab w:val="center" w:pos="4320"/>
          <w:tab w:val="right" w:pos="864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ab/>
      </w:r>
    </w:p>
    <w:p w14:paraId="3121A3BA" w14:textId="77777777" w:rsidR="00E4134B" w:rsidRPr="00E4134B" w:rsidRDefault="00E4134B" w:rsidP="00E4134B">
      <w:pPr>
        <w:widowControl w:val="0"/>
        <w:tabs>
          <w:tab w:val="center" w:pos="4320"/>
          <w:tab w:val="right" w:pos="864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br w:type="page"/>
      </w:r>
      <w:r w:rsidRPr="00E4134B">
        <w:rPr>
          <w:rFonts w:eastAsia="Times New Roman" w:cs="Times New Roman"/>
          <w:kern w:val="0"/>
          <w:lang w:eastAsia="en-US"/>
          <w14:ligatures w14:val="none"/>
        </w:rPr>
        <w:lastRenderedPageBreak/>
        <w:tab/>
      </w:r>
      <w:r w:rsidRPr="00E4134B">
        <w:rPr>
          <w:rFonts w:eastAsia="Times New Roman" w:cs="Times New Roman"/>
          <w:kern w:val="0"/>
          <w:lang w:eastAsia="en-US"/>
          <w14:ligatures w14:val="none"/>
        </w:rPr>
        <w:tab/>
      </w:r>
    </w:p>
    <w:p w14:paraId="7292E551" w14:textId="77777777" w:rsidR="00E4134B" w:rsidRPr="00E4134B" w:rsidRDefault="00E4134B" w:rsidP="00E4134B">
      <w:pPr>
        <w:widowControl w:val="0"/>
        <w:tabs>
          <w:tab w:val="center" w:pos="4320"/>
          <w:tab w:val="right" w:pos="8640"/>
        </w:tabs>
        <w:autoSpaceDE w:val="0"/>
        <w:autoSpaceDN w:val="0"/>
        <w:adjustRightInd w:val="0"/>
        <w:spacing w:after="0" w:line="240" w:lineRule="auto"/>
        <w:rPr>
          <w:rFonts w:eastAsia="Times New Roman" w:cs="Times New Roman"/>
          <w:kern w:val="0"/>
          <w:lang w:eastAsia="en-US"/>
          <w14:ligatures w14:val="none"/>
        </w:rPr>
      </w:pPr>
    </w:p>
    <w:p w14:paraId="087450F6"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outlineLvl w:val="0"/>
        <w:rPr>
          <w:rFonts w:eastAsia="Times New Roman" w:cs="Times New Roman"/>
          <w:kern w:val="0"/>
          <w:lang w:eastAsia="en-US"/>
          <w14:ligatures w14:val="none"/>
        </w:rPr>
      </w:pPr>
      <w:r w:rsidRPr="00E4134B">
        <w:rPr>
          <w:rFonts w:eastAsia="Times New Roman" w:cs="Times New Roman"/>
          <w:b/>
          <w:bCs/>
          <w:kern w:val="0"/>
          <w:lang w:eastAsia="en-US"/>
          <w14:ligatures w14:val="none"/>
        </w:rPr>
        <w:t>PROVIDER INFORMATION and AUTHORIZED SIGNATURE</w:t>
      </w:r>
    </w:p>
    <w:p w14:paraId="71529CA5"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09505763" w14:textId="77777777" w:rsidR="00E4134B" w:rsidRPr="00E4134B" w:rsidRDefault="00E4134B" w:rsidP="00E4134B">
      <w:pPr>
        <w:widowControl w:val="0"/>
        <w:tabs>
          <w:tab w:val="right" w:leader="dot" w:pos="828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Chordoma Foundation</w:t>
      </w:r>
    </w:p>
    <w:p w14:paraId="6A3524BD" w14:textId="77777777" w:rsidR="00E4134B" w:rsidRPr="00E4134B" w:rsidRDefault="00E4134B" w:rsidP="00E4134B">
      <w:pPr>
        <w:widowControl w:val="0"/>
        <w:tabs>
          <w:tab w:val="right" w:leader="dot" w:pos="828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PO Box 2127</w:t>
      </w:r>
    </w:p>
    <w:p w14:paraId="13CF5435" w14:textId="77777777" w:rsidR="00E4134B" w:rsidRPr="00E4134B" w:rsidRDefault="00E4134B" w:rsidP="00E4134B">
      <w:pPr>
        <w:widowControl w:val="0"/>
        <w:tabs>
          <w:tab w:val="right" w:leader="dot" w:pos="828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Durham, NC 27702</w:t>
      </w:r>
    </w:p>
    <w:p w14:paraId="13DE3E2A" w14:textId="77777777" w:rsidR="00E4134B" w:rsidRPr="00E4134B" w:rsidRDefault="00E4134B" w:rsidP="00E4134B">
      <w:pPr>
        <w:widowControl w:val="0"/>
        <w:tabs>
          <w:tab w:val="right" w:leader="dot" w:pos="8280"/>
        </w:tabs>
        <w:autoSpaceDE w:val="0"/>
        <w:autoSpaceDN w:val="0"/>
        <w:adjustRightInd w:val="0"/>
        <w:spacing w:after="0" w:line="240" w:lineRule="auto"/>
        <w:rPr>
          <w:rFonts w:eastAsia="Times New Roman" w:cs="Times New Roman"/>
          <w:kern w:val="0"/>
          <w:lang w:eastAsia="en-US"/>
          <w14:ligatures w14:val="none"/>
        </w:rPr>
      </w:pPr>
    </w:p>
    <w:p w14:paraId="50037A9E" w14:textId="5C13717A" w:rsidR="00E4134B" w:rsidRPr="00E4134B" w:rsidRDefault="00E4134B" w:rsidP="00E4134B">
      <w:pPr>
        <w:widowControl w:val="0"/>
        <w:tabs>
          <w:tab w:val="right" w:leader="dot" w:pos="8280"/>
        </w:tabs>
        <w:autoSpaceDE w:val="0"/>
        <w:autoSpaceDN w:val="0"/>
        <w:adjustRightInd w:val="0"/>
        <w:spacing w:after="0" w:line="240" w:lineRule="auto"/>
        <w:outlineLvl w:val="0"/>
        <w:rPr>
          <w:rFonts w:eastAsia="Times New Roman" w:cs="Times New Roman"/>
          <w:kern w:val="0"/>
          <w:lang w:eastAsia="en-US"/>
          <w14:ligatures w14:val="none"/>
        </w:rPr>
      </w:pPr>
      <w:r w:rsidRPr="00E4134B">
        <w:rPr>
          <w:rFonts w:eastAsia="Times New Roman" w:cs="Times New Roman"/>
          <w:kern w:val="0"/>
          <w:lang w:eastAsia="en-US"/>
          <w14:ligatures w14:val="none"/>
        </w:rPr>
        <w:t xml:space="preserve">Name of Authorized Official: </w:t>
      </w:r>
      <w:r w:rsidR="007E5291">
        <w:rPr>
          <w:rFonts w:eastAsia="Times New Roman" w:cs="Times New Roman"/>
          <w:kern w:val="0"/>
          <w:lang w:eastAsia="en-US"/>
          <w14:ligatures w14:val="none"/>
        </w:rPr>
        <w:t>Dan Freed</w:t>
      </w:r>
    </w:p>
    <w:p w14:paraId="3083E36E" w14:textId="6FDDE946" w:rsidR="00E4134B" w:rsidRPr="00E4134B" w:rsidRDefault="00E4134B" w:rsidP="00E4134B">
      <w:pPr>
        <w:widowControl w:val="0"/>
        <w:tabs>
          <w:tab w:val="right" w:leader="dot" w:pos="828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 xml:space="preserve">Title of Authorized Official: </w:t>
      </w:r>
      <w:r w:rsidR="007E5291">
        <w:rPr>
          <w:rFonts w:eastAsia="Times New Roman" w:cs="Times New Roman"/>
          <w:kern w:val="0"/>
          <w:lang w:eastAsia="en-US"/>
          <w14:ligatures w14:val="none"/>
        </w:rPr>
        <w:t>Chief Scientific Officer</w:t>
      </w:r>
    </w:p>
    <w:p w14:paraId="4EB8B93E"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1FA767E7"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7449BD5D"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 xml:space="preserve"> </w:t>
      </w:r>
    </w:p>
    <w:p w14:paraId="4BF29EAE"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u w:val="single"/>
          <w:lang w:eastAsia="en-US"/>
          <w14:ligatures w14:val="none"/>
        </w:rPr>
      </w:pPr>
    </w:p>
    <w:p w14:paraId="35BE69D4"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contextualSpacing/>
        <w:rPr>
          <w:rFonts w:eastAsia="Times New Roman" w:cs="Times New Roman"/>
          <w:kern w:val="0"/>
          <w:lang w:eastAsia="en-US"/>
          <w14:ligatures w14:val="none"/>
        </w:rPr>
      </w:pPr>
      <w:r w:rsidRPr="00E4134B">
        <w:rPr>
          <w:rFonts w:eastAsia="Times New Roman" w:cs="Times New Roman"/>
          <w:kern w:val="0"/>
          <w:lang w:eastAsia="en-US"/>
          <w14:ligatures w14:val="none"/>
        </w:rPr>
        <w:t>___________________________</w:t>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t>_________</w:t>
      </w:r>
    </w:p>
    <w:p w14:paraId="64EEC414"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contextualSpacing/>
        <w:rPr>
          <w:rFonts w:eastAsia="Times New Roman" w:cs="Times New Roman"/>
          <w:kern w:val="0"/>
          <w:lang w:eastAsia="en-US"/>
          <w14:ligatures w14:val="none"/>
        </w:rPr>
      </w:pPr>
      <w:r w:rsidRPr="00E4134B">
        <w:rPr>
          <w:rFonts w:eastAsia="Times New Roman" w:cs="Times New Roman"/>
          <w:kern w:val="0"/>
          <w:lang w:eastAsia="en-US"/>
          <w14:ligatures w14:val="none"/>
        </w:rPr>
        <w:t>Signature of Authorized Official</w:t>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t>Date</w:t>
      </w:r>
    </w:p>
    <w:p w14:paraId="36E519D8"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0E1D4080"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1340177D"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1CD1D79A"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3948E379"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3C4B5919"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outlineLvl w:val="0"/>
        <w:rPr>
          <w:rFonts w:eastAsia="Times New Roman" w:cs="Times New Roman"/>
          <w:b/>
          <w:bCs/>
          <w:kern w:val="0"/>
          <w:lang w:eastAsia="en-US"/>
          <w14:ligatures w14:val="none"/>
        </w:rPr>
      </w:pPr>
      <w:r w:rsidRPr="00E4134B">
        <w:rPr>
          <w:rFonts w:eastAsia="Times New Roman" w:cs="Times New Roman"/>
          <w:b/>
          <w:bCs/>
          <w:kern w:val="0"/>
          <w:lang w:eastAsia="en-US"/>
          <w14:ligatures w14:val="none"/>
        </w:rPr>
        <w:t>RECIPIENT INFORMATION and AUTHORIZED SIGNATURE</w:t>
      </w:r>
    </w:p>
    <w:p w14:paraId="31A5DA24"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42AE6A8C" w14:textId="77777777" w:rsidR="00E4134B" w:rsidRPr="00E4134B" w:rsidRDefault="00E4134B" w:rsidP="00E4134B">
      <w:pPr>
        <w:widowControl w:val="0"/>
        <w:tabs>
          <w:tab w:val="right" w:leader="underscore" w:pos="828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Recipient Scientist:</w:t>
      </w:r>
      <w:r w:rsidRPr="00E4134B">
        <w:rPr>
          <w:rFonts w:eastAsia="Times New Roman" w:cs="Times New Roman"/>
          <w:kern w:val="0"/>
          <w:u w:val="single"/>
          <w:lang w:eastAsia="en-US"/>
          <w14:ligatures w14:val="none"/>
        </w:rPr>
        <w:t xml:space="preserve">                                                                                                                                  </w:t>
      </w:r>
    </w:p>
    <w:p w14:paraId="383A6409" w14:textId="77777777" w:rsidR="00E4134B" w:rsidRPr="00E4134B" w:rsidRDefault="00E4134B" w:rsidP="00E4134B">
      <w:pPr>
        <w:widowControl w:val="0"/>
        <w:tabs>
          <w:tab w:val="right" w:leader="underscore" w:pos="828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Recipient Organization:</w:t>
      </w:r>
      <w:r w:rsidRPr="00E4134B">
        <w:rPr>
          <w:rFonts w:eastAsia="Times New Roman" w:cs="Times New Roman"/>
          <w:kern w:val="0"/>
          <w:u w:val="single"/>
          <w:lang w:eastAsia="en-US"/>
          <w14:ligatures w14:val="none"/>
        </w:rPr>
        <w:t xml:space="preserve">                                                                                                                            </w:t>
      </w:r>
    </w:p>
    <w:p w14:paraId="331C8BAE" w14:textId="77777777" w:rsidR="00E4134B" w:rsidRPr="00E4134B" w:rsidRDefault="00E4134B" w:rsidP="00E4134B">
      <w:pPr>
        <w:widowControl w:val="0"/>
        <w:tabs>
          <w:tab w:val="right" w:leader="underscore" w:pos="8280"/>
        </w:tabs>
        <w:autoSpaceDE w:val="0"/>
        <w:autoSpaceDN w:val="0"/>
        <w:adjustRightInd w:val="0"/>
        <w:spacing w:after="0" w:line="240" w:lineRule="auto"/>
        <w:rPr>
          <w:rFonts w:eastAsia="Times New Roman" w:cs="Times New Roman"/>
          <w:kern w:val="0"/>
          <w:u w:val="single"/>
          <w:lang w:eastAsia="en-US"/>
          <w14:ligatures w14:val="none"/>
        </w:rPr>
      </w:pPr>
      <w:r w:rsidRPr="00E4134B">
        <w:rPr>
          <w:rFonts w:eastAsia="Times New Roman" w:cs="Times New Roman"/>
          <w:kern w:val="0"/>
          <w:lang w:eastAsia="en-US"/>
          <w14:ligatures w14:val="none"/>
        </w:rPr>
        <w:t>Address line 1:</w:t>
      </w:r>
      <w:r w:rsidRPr="00E4134B">
        <w:rPr>
          <w:rFonts w:eastAsia="Times New Roman" w:cs="Times New Roman"/>
          <w:kern w:val="0"/>
          <w:u w:val="single"/>
          <w:lang w:eastAsia="en-US"/>
          <w14:ligatures w14:val="none"/>
        </w:rPr>
        <w:t xml:space="preserve"> </w:t>
      </w:r>
    </w:p>
    <w:p w14:paraId="692766F4" w14:textId="77777777" w:rsidR="00E4134B" w:rsidRPr="00E4134B" w:rsidRDefault="00E4134B" w:rsidP="00E4134B">
      <w:pPr>
        <w:widowControl w:val="0"/>
        <w:tabs>
          <w:tab w:val="right" w:leader="underscore" w:pos="8280"/>
        </w:tabs>
        <w:autoSpaceDE w:val="0"/>
        <w:autoSpaceDN w:val="0"/>
        <w:adjustRightInd w:val="0"/>
        <w:spacing w:after="0" w:line="240" w:lineRule="auto"/>
        <w:rPr>
          <w:rFonts w:eastAsia="Times New Roman" w:cs="Times New Roman"/>
          <w:kern w:val="0"/>
          <w:u w:val="single"/>
          <w:lang w:eastAsia="en-US"/>
          <w14:ligatures w14:val="none"/>
        </w:rPr>
      </w:pPr>
      <w:r w:rsidRPr="00E4134B">
        <w:rPr>
          <w:rFonts w:eastAsia="Times New Roman" w:cs="Times New Roman"/>
          <w:kern w:val="0"/>
          <w:lang w:eastAsia="en-US"/>
          <w14:ligatures w14:val="none"/>
        </w:rPr>
        <w:t>Address line 2:</w:t>
      </w:r>
      <w:r w:rsidRPr="00E4134B">
        <w:rPr>
          <w:rFonts w:eastAsia="Times New Roman" w:cs="Times New Roman"/>
          <w:kern w:val="0"/>
          <w:u w:val="single"/>
          <w:lang w:eastAsia="en-US"/>
          <w14:ligatures w14:val="none"/>
        </w:rPr>
        <w:t xml:space="preserve"> </w:t>
      </w:r>
    </w:p>
    <w:p w14:paraId="27A58931" w14:textId="77777777" w:rsidR="00E4134B" w:rsidRPr="00E4134B" w:rsidRDefault="00E4134B" w:rsidP="00E4134B">
      <w:pPr>
        <w:widowControl w:val="0"/>
        <w:tabs>
          <w:tab w:val="right" w:leader="underscore" w:pos="828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 xml:space="preserve">Telephone #: </w:t>
      </w:r>
    </w:p>
    <w:p w14:paraId="148CDB85" w14:textId="77777777" w:rsidR="00E4134B" w:rsidRPr="00E4134B" w:rsidRDefault="00E4134B" w:rsidP="00E4134B">
      <w:pPr>
        <w:widowControl w:val="0"/>
        <w:tabs>
          <w:tab w:val="right" w:leader="underscore" w:pos="8280"/>
        </w:tabs>
        <w:autoSpaceDE w:val="0"/>
        <w:autoSpaceDN w:val="0"/>
        <w:adjustRightInd w:val="0"/>
        <w:spacing w:after="0" w:line="240" w:lineRule="auto"/>
        <w:outlineLvl w:val="0"/>
        <w:rPr>
          <w:rFonts w:eastAsia="Times New Roman" w:cs="Times New Roman"/>
          <w:kern w:val="0"/>
          <w:lang w:eastAsia="en-US"/>
          <w14:ligatures w14:val="none"/>
        </w:rPr>
      </w:pPr>
      <w:r w:rsidRPr="00E4134B">
        <w:rPr>
          <w:rFonts w:eastAsia="Times New Roman" w:cs="Times New Roman"/>
          <w:kern w:val="0"/>
          <w:lang w:eastAsia="en-US"/>
          <w14:ligatures w14:val="none"/>
        </w:rPr>
        <w:t xml:space="preserve">Name of Authorized </w:t>
      </w:r>
      <w:proofErr w:type="gramStart"/>
      <w:r w:rsidRPr="00E4134B">
        <w:rPr>
          <w:rFonts w:eastAsia="Times New Roman" w:cs="Times New Roman"/>
          <w:kern w:val="0"/>
          <w:lang w:eastAsia="en-US"/>
          <w14:ligatures w14:val="none"/>
        </w:rPr>
        <w:t>Official:_</w:t>
      </w:r>
      <w:proofErr w:type="gramEnd"/>
      <w:r w:rsidRPr="00E4134B">
        <w:rPr>
          <w:rFonts w:eastAsia="Times New Roman" w:cs="Times New Roman"/>
          <w:kern w:val="0"/>
          <w:lang w:eastAsia="en-US"/>
          <w14:ligatures w14:val="none"/>
        </w:rPr>
        <w:t>___________________</w:t>
      </w:r>
    </w:p>
    <w:p w14:paraId="7ACE3210" w14:textId="77777777" w:rsidR="00E4134B" w:rsidRPr="00E4134B" w:rsidRDefault="00E4134B" w:rsidP="00E4134B">
      <w:pPr>
        <w:widowControl w:val="0"/>
        <w:tabs>
          <w:tab w:val="right" w:leader="underscore" w:pos="828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Title of Authorized Official: ____________________</w:t>
      </w:r>
      <w:r w:rsidRPr="00E4134B">
        <w:rPr>
          <w:rFonts w:eastAsia="Times New Roman" w:cs="Times New Roman"/>
          <w:kern w:val="0"/>
          <w:u w:val="single"/>
          <w:lang w:eastAsia="en-US"/>
          <w14:ligatures w14:val="none"/>
        </w:rPr>
        <w:t xml:space="preserve">                                                                                                          </w:t>
      </w:r>
    </w:p>
    <w:p w14:paraId="53638B38" w14:textId="77777777" w:rsidR="00E4134B" w:rsidRPr="00E4134B" w:rsidRDefault="00E4134B" w:rsidP="00E4134B">
      <w:pPr>
        <w:widowControl w:val="0"/>
        <w:tabs>
          <w:tab w:val="right" w:leader="underscore" w:pos="8280"/>
        </w:tabs>
        <w:autoSpaceDE w:val="0"/>
        <w:autoSpaceDN w:val="0"/>
        <w:adjustRightInd w:val="0"/>
        <w:spacing w:after="0" w:line="240" w:lineRule="auto"/>
        <w:rPr>
          <w:rFonts w:eastAsia="Times New Roman" w:cs="Times New Roman"/>
          <w:kern w:val="0"/>
          <w:lang w:eastAsia="en-US"/>
          <w14:ligatures w14:val="none"/>
        </w:rPr>
      </w:pPr>
    </w:p>
    <w:p w14:paraId="2CE0C37A"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u w:val="single"/>
          <w:lang w:eastAsia="en-US"/>
          <w14:ligatures w14:val="none"/>
        </w:rPr>
      </w:pPr>
    </w:p>
    <w:p w14:paraId="45B7FAE2"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u w:val="single"/>
          <w:lang w:eastAsia="en-US"/>
          <w14:ligatures w14:val="none"/>
        </w:rPr>
      </w:pPr>
    </w:p>
    <w:p w14:paraId="3E208898"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contextualSpacing/>
        <w:rPr>
          <w:rFonts w:eastAsia="Times New Roman" w:cs="Times New Roman"/>
          <w:kern w:val="0"/>
          <w:lang w:eastAsia="en-US"/>
          <w14:ligatures w14:val="none"/>
        </w:rPr>
      </w:pPr>
      <w:r w:rsidRPr="00E4134B">
        <w:rPr>
          <w:rFonts w:eastAsia="Times New Roman" w:cs="Times New Roman"/>
          <w:kern w:val="0"/>
          <w:lang w:eastAsia="en-US"/>
          <w14:ligatures w14:val="none"/>
        </w:rPr>
        <w:t>___________________________</w:t>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t>____________</w:t>
      </w:r>
    </w:p>
    <w:p w14:paraId="0124F68E"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contextualSpacing/>
        <w:rPr>
          <w:rFonts w:eastAsia="Times New Roman" w:cs="Times New Roman"/>
          <w:kern w:val="0"/>
          <w:lang w:eastAsia="en-US"/>
          <w14:ligatures w14:val="none"/>
        </w:rPr>
      </w:pPr>
      <w:r w:rsidRPr="00E4134B">
        <w:rPr>
          <w:rFonts w:eastAsia="Times New Roman" w:cs="Times New Roman"/>
          <w:kern w:val="0"/>
          <w:lang w:eastAsia="en-US"/>
          <w14:ligatures w14:val="none"/>
        </w:rPr>
        <w:t>Signature of Authorized Official</w:t>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t>Date</w:t>
      </w:r>
    </w:p>
    <w:p w14:paraId="02135612"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u w:val="single"/>
          <w:lang w:eastAsia="en-US"/>
          <w14:ligatures w14:val="none"/>
        </w:rPr>
      </w:pPr>
    </w:p>
    <w:p w14:paraId="3AD991A9"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47B5CA4F"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Certification of Recipient Scientist:  I have read and understood the conditions outlined in this Agreement and I agree to abide by them in the receipt and use of the MATERIAL.</w:t>
      </w:r>
    </w:p>
    <w:p w14:paraId="241F15FD"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579B43DB"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______________________________</w:t>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t>_____________</w:t>
      </w:r>
    </w:p>
    <w:p w14:paraId="7A870431"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r w:rsidRPr="00E4134B">
        <w:rPr>
          <w:rFonts w:eastAsia="Times New Roman" w:cs="Times New Roman"/>
          <w:kern w:val="0"/>
          <w:lang w:eastAsia="en-US"/>
          <w14:ligatures w14:val="none"/>
        </w:rPr>
        <w:t xml:space="preserve">Recipient Scientist(s) </w:t>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r>
      <w:r w:rsidRPr="00E4134B">
        <w:rPr>
          <w:rFonts w:eastAsia="Times New Roman" w:cs="Times New Roman"/>
          <w:kern w:val="0"/>
          <w:lang w:eastAsia="en-US"/>
          <w14:ligatures w14:val="none"/>
        </w:rPr>
        <w:tab/>
        <w:t xml:space="preserve">Date </w:t>
      </w:r>
    </w:p>
    <w:p w14:paraId="28B8D1A0"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p w14:paraId="05E5529D" w14:textId="77777777" w:rsidR="00E4134B" w:rsidRPr="00E4134B" w:rsidRDefault="00E4134B" w:rsidP="00E4134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eastAsia="Times New Roman" w:cs="Times New Roman"/>
          <w:kern w:val="0"/>
          <w:lang w:eastAsia="en-US"/>
          <w14:ligatures w14:val="none"/>
        </w:rPr>
      </w:pPr>
    </w:p>
    <w:sectPr w:rsidR="00E4134B" w:rsidRPr="00E4134B" w:rsidSect="0093175A">
      <w:headerReference w:type="default" r:id="rId8"/>
      <w:type w:val="continuous"/>
      <w:pgSz w:w="12240" w:h="15840"/>
      <w:pgMar w:top="1440" w:right="1440" w:bottom="1440" w:left="1440" w:header="288" w:footer="66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60DA64" w14:textId="77777777" w:rsidR="00054A1A" w:rsidRDefault="00054A1A" w:rsidP="0093175A">
      <w:pPr>
        <w:spacing w:after="0" w:line="240" w:lineRule="auto"/>
      </w:pPr>
      <w:r>
        <w:separator/>
      </w:r>
    </w:p>
  </w:endnote>
  <w:endnote w:type="continuationSeparator" w:id="0">
    <w:p w14:paraId="1F64261F" w14:textId="77777777" w:rsidR="00054A1A" w:rsidRDefault="00054A1A" w:rsidP="00931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97057624"/>
      <w:docPartObj>
        <w:docPartGallery w:val="Page Numbers (Bottom of Page)"/>
        <w:docPartUnique/>
      </w:docPartObj>
    </w:sdtPr>
    <w:sdtEndPr>
      <w:rPr>
        <w:noProof/>
      </w:rPr>
    </w:sdtEndPr>
    <w:sdtContent>
      <w:p w14:paraId="49733DC3" w14:textId="0870AA5B" w:rsidR="0093175A" w:rsidRDefault="009317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2D77AF" w14:textId="57EA0FF6" w:rsidR="00E4134B" w:rsidRPr="00604617" w:rsidRDefault="00E4134B">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9EB310" w14:textId="77777777" w:rsidR="00054A1A" w:rsidRDefault="00054A1A" w:rsidP="0093175A">
      <w:pPr>
        <w:spacing w:after="0" w:line="240" w:lineRule="auto"/>
      </w:pPr>
      <w:r>
        <w:separator/>
      </w:r>
    </w:p>
  </w:footnote>
  <w:footnote w:type="continuationSeparator" w:id="0">
    <w:p w14:paraId="39031474" w14:textId="77777777" w:rsidR="00054A1A" w:rsidRDefault="00054A1A" w:rsidP="009317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BDD23E" w14:textId="77777777" w:rsidR="00E4134B" w:rsidRPr="00BF1FCA" w:rsidRDefault="00E4134B" w:rsidP="00BF1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98217B"/>
    <w:multiLevelType w:val="multilevel"/>
    <w:tmpl w:val="59EAEC02"/>
    <w:lvl w:ilvl="0">
      <w:start w:val="1"/>
      <w:numFmt w:val="decimal"/>
      <w:lvlText w:val="%1."/>
      <w:legacy w:legacy="1" w:legacySpace="0" w:legacyIndent="360"/>
      <w:lvlJc w:val="left"/>
      <w:pPr>
        <w:ind w:left="360" w:hanging="360"/>
      </w:pPr>
      <w:rPr>
        <w:rFonts w:cs="Times New Roman"/>
      </w:rPr>
    </w:lvl>
    <w:lvl w:ilvl="1">
      <w:start w:val="1"/>
      <w:numFmt w:val="lowerLetter"/>
      <w:lvlText w:val="%2."/>
      <w:legacy w:legacy="1" w:legacySpace="0" w:legacyIndent="360"/>
      <w:lvlJc w:val="left"/>
      <w:pPr>
        <w:ind w:left="720" w:hanging="360"/>
      </w:pPr>
      <w:rPr>
        <w:rFonts w:cs="Times New Roman"/>
      </w:rPr>
    </w:lvl>
    <w:lvl w:ilvl="2">
      <w:start w:val="1"/>
      <w:numFmt w:val="lowerRoman"/>
      <w:lvlText w:val="%3."/>
      <w:legacy w:legacy="1" w:legacySpace="0" w:legacyIndent="360"/>
      <w:lvlJc w:val="left"/>
      <w:pPr>
        <w:ind w:left="1080" w:hanging="360"/>
      </w:pPr>
      <w:rPr>
        <w:rFonts w:cs="Times New Roman"/>
      </w:rPr>
    </w:lvl>
    <w:lvl w:ilvl="3">
      <w:start w:val="1"/>
      <w:numFmt w:val="decimal"/>
      <w:lvlText w:val="(%4)"/>
      <w:legacy w:legacy="1" w:legacySpace="0" w:legacyIndent="360"/>
      <w:lvlJc w:val="left"/>
      <w:pPr>
        <w:ind w:left="1440" w:hanging="360"/>
      </w:pPr>
      <w:rPr>
        <w:rFonts w:cs="Times New Roman"/>
      </w:rPr>
    </w:lvl>
    <w:lvl w:ilvl="4">
      <w:start w:val="1"/>
      <w:numFmt w:val="lowerLetter"/>
      <w:lvlText w:val="(%5)"/>
      <w:legacy w:legacy="1" w:legacySpace="0" w:legacyIndent="360"/>
      <w:lvlJc w:val="left"/>
      <w:pPr>
        <w:ind w:left="1800" w:hanging="360"/>
      </w:pPr>
      <w:rPr>
        <w:rFonts w:cs="Times New Roman"/>
      </w:rPr>
    </w:lvl>
    <w:lvl w:ilvl="5">
      <w:start w:val="1"/>
      <w:numFmt w:val="lowerRoman"/>
      <w:lvlText w:val="(%6)"/>
      <w:legacy w:legacy="1" w:legacySpace="0" w:legacyIndent="360"/>
      <w:lvlJc w:val="left"/>
      <w:pPr>
        <w:ind w:left="2160" w:hanging="360"/>
      </w:pPr>
      <w:rPr>
        <w:rFonts w:cs="Times New Roman"/>
      </w:rPr>
    </w:lvl>
    <w:lvl w:ilvl="6">
      <w:start w:val="1"/>
      <w:numFmt w:val="decimal"/>
      <w:lvlText w:val="%7)"/>
      <w:legacy w:legacy="1" w:legacySpace="0" w:legacyIndent="360"/>
      <w:lvlJc w:val="left"/>
      <w:pPr>
        <w:ind w:left="2520" w:hanging="360"/>
      </w:pPr>
      <w:rPr>
        <w:rFonts w:cs="Times New Roman"/>
      </w:rPr>
    </w:lvl>
    <w:lvl w:ilvl="7">
      <w:start w:val="1"/>
      <w:numFmt w:val="lowerLetter"/>
      <w:lvlText w:val="%8)"/>
      <w:legacy w:legacy="1" w:legacySpace="0" w:legacyIndent="360"/>
      <w:lvlJc w:val="left"/>
      <w:pPr>
        <w:ind w:left="2880" w:hanging="360"/>
      </w:pPr>
      <w:rPr>
        <w:rFonts w:cs="Times New Roman"/>
      </w:rPr>
    </w:lvl>
    <w:lvl w:ilvl="8">
      <w:start w:val="1"/>
      <w:numFmt w:val="lowerRoman"/>
      <w:lvlText w:val="%9"/>
      <w:legacy w:legacy="1" w:legacySpace="0" w:legacyIndent="360"/>
      <w:lvlJc w:val="left"/>
      <w:pPr>
        <w:ind w:left="3240" w:hanging="360"/>
      </w:pPr>
      <w:rPr>
        <w:rFonts w:cs="Times New Roman"/>
      </w:rPr>
    </w:lvl>
  </w:abstractNum>
  <w:num w:numId="1" w16cid:durableId="10322637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4B"/>
    <w:rsid w:val="00007973"/>
    <w:rsid w:val="00054A1A"/>
    <w:rsid w:val="00075CDD"/>
    <w:rsid w:val="00084534"/>
    <w:rsid w:val="000C5A4D"/>
    <w:rsid w:val="00112AF1"/>
    <w:rsid w:val="00226FFA"/>
    <w:rsid w:val="002D762C"/>
    <w:rsid w:val="00374BCA"/>
    <w:rsid w:val="004043BF"/>
    <w:rsid w:val="004E6153"/>
    <w:rsid w:val="00525754"/>
    <w:rsid w:val="006B7A15"/>
    <w:rsid w:val="006D7936"/>
    <w:rsid w:val="007E5291"/>
    <w:rsid w:val="008470DB"/>
    <w:rsid w:val="0093175A"/>
    <w:rsid w:val="00A16F2B"/>
    <w:rsid w:val="00A90E85"/>
    <w:rsid w:val="00C174FE"/>
    <w:rsid w:val="00C62079"/>
    <w:rsid w:val="00D94A93"/>
    <w:rsid w:val="00E15330"/>
    <w:rsid w:val="00E413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894B1"/>
  <w15:chartTrackingRefBased/>
  <w15:docId w15:val="{DFC44DB0-AFF3-4396-97EA-476B6643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3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13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13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13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13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13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3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3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3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3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13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13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3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3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3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3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3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34B"/>
    <w:rPr>
      <w:rFonts w:eastAsiaTheme="majorEastAsia" w:cstheme="majorBidi"/>
      <w:color w:val="272727" w:themeColor="text1" w:themeTint="D8"/>
    </w:rPr>
  </w:style>
  <w:style w:type="paragraph" w:styleId="Title">
    <w:name w:val="Title"/>
    <w:basedOn w:val="Normal"/>
    <w:next w:val="Normal"/>
    <w:link w:val="TitleChar"/>
    <w:uiPriority w:val="10"/>
    <w:qFormat/>
    <w:rsid w:val="00E413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3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3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3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34B"/>
    <w:pPr>
      <w:spacing w:before="160"/>
      <w:jc w:val="center"/>
    </w:pPr>
    <w:rPr>
      <w:i/>
      <w:iCs/>
      <w:color w:val="404040" w:themeColor="text1" w:themeTint="BF"/>
    </w:rPr>
  </w:style>
  <w:style w:type="character" w:customStyle="1" w:styleId="QuoteChar">
    <w:name w:val="Quote Char"/>
    <w:basedOn w:val="DefaultParagraphFont"/>
    <w:link w:val="Quote"/>
    <w:uiPriority w:val="29"/>
    <w:rsid w:val="00E4134B"/>
    <w:rPr>
      <w:i/>
      <w:iCs/>
      <w:color w:val="404040" w:themeColor="text1" w:themeTint="BF"/>
    </w:rPr>
  </w:style>
  <w:style w:type="paragraph" w:styleId="ListParagraph">
    <w:name w:val="List Paragraph"/>
    <w:basedOn w:val="Normal"/>
    <w:uiPriority w:val="34"/>
    <w:qFormat/>
    <w:rsid w:val="00E4134B"/>
    <w:pPr>
      <w:ind w:left="720"/>
      <w:contextualSpacing/>
    </w:pPr>
  </w:style>
  <w:style w:type="character" w:styleId="IntenseEmphasis">
    <w:name w:val="Intense Emphasis"/>
    <w:basedOn w:val="DefaultParagraphFont"/>
    <w:uiPriority w:val="21"/>
    <w:qFormat/>
    <w:rsid w:val="00E4134B"/>
    <w:rPr>
      <w:i/>
      <w:iCs/>
      <w:color w:val="0F4761" w:themeColor="accent1" w:themeShade="BF"/>
    </w:rPr>
  </w:style>
  <w:style w:type="paragraph" w:styleId="IntenseQuote">
    <w:name w:val="Intense Quote"/>
    <w:basedOn w:val="Normal"/>
    <w:next w:val="Normal"/>
    <w:link w:val="IntenseQuoteChar"/>
    <w:uiPriority w:val="30"/>
    <w:qFormat/>
    <w:rsid w:val="00E413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134B"/>
    <w:rPr>
      <w:i/>
      <w:iCs/>
      <w:color w:val="0F4761" w:themeColor="accent1" w:themeShade="BF"/>
    </w:rPr>
  </w:style>
  <w:style w:type="character" w:styleId="IntenseReference">
    <w:name w:val="Intense Reference"/>
    <w:basedOn w:val="DefaultParagraphFont"/>
    <w:uiPriority w:val="32"/>
    <w:qFormat/>
    <w:rsid w:val="00E4134B"/>
    <w:rPr>
      <w:b/>
      <w:bCs/>
      <w:smallCaps/>
      <w:color w:val="0F4761" w:themeColor="accent1" w:themeShade="BF"/>
      <w:spacing w:val="5"/>
    </w:rPr>
  </w:style>
  <w:style w:type="paragraph" w:styleId="Header">
    <w:name w:val="header"/>
    <w:basedOn w:val="Normal"/>
    <w:link w:val="HeaderChar"/>
    <w:uiPriority w:val="99"/>
    <w:semiHidden/>
    <w:unhideWhenUsed/>
    <w:rsid w:val="00E4134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4134B"/>
  </w:style>
  <w:style w:type="paragraph" w:styleId="Footer">
    <w:name w:val="footer"/>
    <w:basedOn w:val="Normal"/>
    <w:link w:val="FooterChar"/>
    <w:uiPriority w:val="99"/>
    <w:unhideWhenUsed/>
    <w:rsid w:val="00E41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34B"/>
  </w:style>
  <w:style w:type="character" w:styleId="CommentReference">
    <w:name w:val="annotation reference"/>
    <w:basedOn w:val="DefaultParagraphFont"/>
    <w:uiPriority w:val="99"/>
    <w:semiHidden/>
    <w:unhideWhenUsed/>
    <w:rsid w:val="008470DB"/>
    <w:rPr>
      <w:sz w:val="16"/>
      <w:szCs w:val="16"/>
    </w:rPr>
  </w:style>
  <w:style w:type="paragraph" w:styleId="CommentText">
    <w:name w:val="annotation text"/>
    <w:basedOn w:val="Normal"/>
    <w:link w:val="CommentTextChar"/>
    <w:uiPriority w:val="99"/>
    <w:unhideWhenUsed/>
    <w:rsid w:val="008470DB"/>
    <w:pPr>
      <w:spacing w:line="240" w:lineRule="auto"/>
    </w:pPr>
    <w:rPr>
      <w:sz w:val="20"/>
      <w:szCs w:val="20"/>
    </w:rPr>
  </w:style>
  <w:style w:type="character" w:customStyle="1" w:styleId="CommentTextChar">
    <w:name w:val="Comment Text Char"/>
    <w:basedOn w:val="DefaultParagraphFont"/>
    <w:link w:val="CommentText"/>
    <w:uiPriority w:val="99"/>
    <w:rsid w:val="008470DB"/>
    <w:rPr>
      <w:sz w:val="20"/>
      <w:szCs w:val="20"/>
    </w:rPr>
  </w:style>
  <w:style w:type="paragraph" w:styleId="CommentSubject">
    <w:name w:val="annotation subject"/>
    <w:basedOn w:val="CommentText"/>
    <w:next w:val="CommentText"/>
    <w:link w:val="CommentSubjectChar"/>
    <w:uiPriority w:val="99"/>
    <w:semiHidden/>
    <w:unhideWhenUsed/>
    <w:rsid w:val="008470DB"/>
    <w:rPr>
      <w:b/>
      <w:bCs/>
    </w:rPr>
  </w:style>
  <w:style w:type="character" w:customStyle="1" w:styleId="CommentSubjectChar">
    <w:name w:val="Comment Subject Char"/>
    <w:basedOn w:val="CommentTextChar"/>
    <w:link w:val="CommentSubject"/>
    <w:uiPriority w:val="99"/>
    <w:semiHidden/>
    <w:rsid w:val="008470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1172</Words>
  <Characters>6687</Characters>
  <Application>Microsoft Office Word</Application>
  <DocSecurity>0</DocSecurity>
  <Lines>55</Lines>
  <Paragraphs>15</Paragraphs>
  <ScaleCrop>false</ScaleCrop>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Decaire</dc:creator>
  <cp:keywords/>
  <dc:description/>
  <cp:lastModifiedBy>Daniel Freed</cp:lastModifiedBy>
  <cp:revision>2</cp:revision>
  <dcterms:created xsi:type="dcterms:W3CDTF">2026-10-16T18:33:00Z</dcterms:created>
  <dcterms:modified xsi:type="dcterms:W3CDTF">2026-10-16T18:33:00Z</dcterms:modified>
</cp:coreProperties>
</file>